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4112C0">
        <w:rPr>
          <w:b/>
          <w:sz w:val="28"/>
          <w:szCs w:val="28"/>
          <w:lang w:eastAsia="ar-SA"/>
        </w:rPr>
        <w:t>9</w:t>
      </w:r>
      <w:r w:rsidR="00D504AE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4112C0">
        <w:rPr>
          <w:rFonts w:eastAsia="MS Mincho"/>
          <w:color w:val="000000" w:themeColor="text1"/>
          <w:sz w:val="28"/>
          <w:szCs w:val="28"/>
        </w:rPr>
        <w:t>7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Собянина</w:t>
      </w:r>
      <w:r>
        <w:rPr>
          <w:rFonts w:ascii="Times New Roman" w:eastAsia="MS Mincho" w:hAnsi="Times New Roman"/>
          <w:sz w:val="28"/>
          <w:szCs w:val="28"/>
        </w:rPr>
        <w:t xml:space="preserve"> Дмитрия Алексеевича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151FAF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3C4FD5" w:rsidR="003C4FD5">
        <w:rPr>
          <w:rFonts w:eastAsia="MS Mincho"/>
          <w:sz w:val="28"/>
          <w:szCs w:val="28"/>
        </w:rPr>
        <w:t>Собянин Д</w:t>
      </w:r>
      <w:r w:rsidR="003C4FD5">
        <w:rPr>
          <w:rFonts w:eastAsia="MS Mincho"/>
          <w:sz w:val="28"/>
          <w:szCs w:val="28"/>
        </w:rPr>
        <w:t>.</w:t>
      </w:r>
      <w:r w:rsidRPr="003C4FD5" w:rsidR="003C4FD5">
        <w:rPr>
          <w:rFonts w:eastAsia="MS Mincho"/>
          <w:sz w:val="28"/>
          <w:szCs w:val="28"/>
        </w:rPr>
        <w:t>А</w:t>
      </w:r>
      <w:r w:rsidR="003C4FD5">
        <w:rPr>
          <w:rFonts w:eastAsia="MS Mincho"/>
          <w:sz w:val="28"/>
          <w:szCs w:val="28"/>
        </w:rPr>
        <w:t>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4079A3">
        <w:rPr>
          <w:rFonts w:eastAsia="MS Mincho"/>
          <w:sz w:val="28"/>
          <w:szCs w:val="28"/>
        </w:rPr>
        <w:t>0</w:t>
      </w:r>
      <w:r w:rsidR="003C4FD5">
        <w:rPr>
          <w:rFonts w:eastAsia="MS Mincho"/>
          <w:sz w:val="28"/>
          <w:szCs w:val="28"/>
        </w:rPr>
        <w:t>3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4079A3">
        <w:rPr>
          <w:rFonts w:eastAsia="MS Mincho"/>
          <w:color w:val="000000" w:themeColor="text1"/>
          <w:sz w:val="28"/>
          <w:szCs w:val="28"/>
        </w:rPr>
        <w:t>4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151FAF">
        <w:rPr>
          <w:rFonts w:eastAsia="MS Mincho"/>
          <w:sz w:val="28"/>
          <w:szCs w:val="28"/>
        </w:rPr>
        <w:t>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</w:t>
      </w:r>
      <w:r w:rsidR="003C4FD5">
        <w:rPr>
          <w:rFonts w:eastAsia="MS Mincho"/>
          <w:sz w:val="28"/>
          <w:szCs w:val="28"/>
        </w:rPr>
        <w:t>1600</w:t>
      </w:r>
      <w:r w:rsidR="00D504AE">
        <w:rPr>
          <w:rFonts w:eastAsia="MS Mincho"/>
          <w:sz w:val="28"/>
          <w:szCs w:val="28"/>
        </w:rPr>
        <w:t>8615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C4FD5">
        <w:rPr>
          <w:rFonts w:eastAsia="MS Mincho"/>
          <w:sz w:val="28"/>
          <w:szCs w:val="28"/>
        </w:rPr>
        <w:t>16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079A3">
        <w:rPr>
          <w:rFonts w:eastAsia="MS Mincho"/>
          <w:sz w:val="28"/>
          <w:szCs w:val="28"/>
        </w:rPr>
        <w:t>0</w:t>
      </w:r>
      <w:r w:rsidR="003C4FD5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</w:t>
      </w:r>
      <w:r w:rsidR="004079A3">
        <w:rPr>
          <w:rFonts w:eastAsia="MS Mincho"/>
          <w:sz w:val="28"/>
          <w:szCs w:val="28"/>
        </w:rPr>
        <w:t>2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</w:t>
      </w:r>
      <w:r w:rsidRPr="005077CA">
        <w:rPr>
          <w:rFonts w:eastAsia="MS Mincho"/>
          <w:sz w:val="28"/>
          <w:szCs w:val="28"/>
        </w:rPr>
        <w:t>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</w:t>
      </w:r>
      <w:r w:rsidRPr="005077CA">
        <w:rPr>
          <w:rFonts w:eastAsia="MS Mincho"/>
          <w:sz w:val="28"/>
          <w:szCs w:val="28"/>
        </w:rPr>
        <w:t>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</w:t>
      </w:r>
      <w:r w:rsidRPr="005077CA">
        <w:rPr>
          <w:rFonts w:eastAsia="MS Mincho"/>
          <w:sz w:val="28"/>
          <w:szCs w:val="28"/>
        </w:rPr>
        <w:t>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</w:t>
      </w:r>
      <w:r w:rsidRPr="00E67387">
        <w:rPr>
          <w:rFonts w:eastAsia="MS Mincho"/>
          <w:sz w:val="28"/>
          <w:szCs w:val="28"/>
        </w:rPr>
        <w:t>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</w:t>
      </w:r>
      <w:r w:rsidRPr="00437ADA">
        <w:rPr>
          <w:rFonts w:eastAsia="MS Mincho"/>
          <w:sz w:val="28"/>
          <w:szCs w:val="28"/>
        </w:rPr>
        <w:t>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 лицом, привлеченным к админист</w:t>
      </w:r>
      <w:r w:rsidRPr="00437ADA">
        <w:rPr>
          <w:rFonts w:eastAsia="MS Mincho"/>
          <w:sz w:val="28"/>
          <w:szCs w:val="28"/>
        </w:rPr>
        <w:t>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</w:t>
      </w:r>
      <w:r w:rsidRPr="00437ADA">
        <w:rPr>
          <w:rFonts w:eastAsia="MS Mincho"/>
          <w:sz w:val="28"/>
          <w:szCs w:val="28"/>
        </w:rPr>
        <w:t xml:space="preserve">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а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="003C4FD5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</w:t>
      </w:r>
      <w:r w:rsidR="00D504AE">
        <w:rPr>
          <w:rFonts w:eastAsia="MS Mincho"/>
          <w:sz w:val="28"/>
          <w:szCs w:val="28"/>
        </w:rPr>
        <w:t>6532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D504AE">
        <w:rPr>
          <w:rFonts w:eastAsia="MS Mincho"/>
          <w:sz w:val="28"/>
          <w:szCs w:val="28"/>
        </w:rPr>
        <w:t>07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D504AE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D504AE" w:rsidR="00D504AE">
        <w:rPr>
          <w:rFonts w:eastAsia="MS Mincho"/>
          <w:sz w:val="28"/>
          <w:szCs w:val="28"/>
        </w:rPr>
        <w:t>18810586240116008615 от 16.01.2024 по делу об административном правонарушении, предусмотренном ч. 2 ст. 12.9 КоАП РФ, вступившим в законную силу 02.02.2024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3C4FD5" w:rsidR="003C4FD5">
        <w:rPr>
          <w:rFonts w:eastAsia="MS Mincho"/>
          <w:sz w:val="28"/>
          <w:szCs w:val="28"/>
        </w:rPr>
        <w:t>Собянин Д.А.</w:t>
      </w:r>
      <w:r w:rsidR="003C4F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</w:t>
      </w:r>
      <w:r w:rsidRPr="004E4BE8">
        <w:rPr>
          <w:rFonts w:eastAsia="MS Mincho"/>
          <w:sz w:val="28"/>
          <w:szCs w:val="28"/>
        </w:rPr>
        <w:t xml:space="preserve">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 xml:space="preserve">- сведениями ГИС ГМП, из которых следует, что штраф по указанному выше постановлению оплачен </w:t>
      </w:r>
      <w:r w:rsidR="004112C0">
        <w:rPr>
          <w:rFonts w:eastAsia="MS Mincho"/>
          <w:sz w:val="28"/>
          <w:szCs w:val="28"/>
        </w:rPr>
        <w:t>1</w:t>
      </w:r>
      <w:r w:rsidR="003C4FD5">
        <w:rPr>
          <w:rFonts w:eastAsia="MS Mincho"/>
          <w:sz w:val="28"/>
          <w:szCs w:val="28"/>
        </w:rPr>
        <w:t>9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ИАЗ ЦАФАП в ОДД </w:t>
      </w:r>
      <w:r>
        <w:rPr>
          <w:rFonts w:eastAsia="MS Mincho"/>
          <w:sz w:val="28"/>
          <w:szCs w:val="28"/>
        </w:rPr>
        <w:t>ГИБДД УМВД России по ХМАО-Югре, из которой следует, что согласно условиям Контракта и в соответствии с требованиями Правил оказания услуг почтовой связи № 234 от 31.07.2014, неполученные экземпляры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</w:t>
      </w:r>
      <w:r>
        <w:rPr>
          <w:rFonts w:eastAsia="MS Mincho"/>
          <w:sz w:val="28"/>
          <w:szCs w:val="28"/>
        </w:rPr>
        <w:t xml:space="preserve">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</w:t>
      </w:r>
      <w:r w:rsidRPr="004E4BE8">
        <w:rPr>
          <w:rFonts w:eastAsia="MS Mincho"/>
          <w:sz w:val="28"/>
          <w:szCs w:val="28"/>
        </w:rPr>
        <w:t>трафа</w:t>
      </w:r>
      <w:r w:rsidRPr="00DB064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ым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Pr="004112C0" w:rsidR="004112C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079A3" w:rsidR="004079A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у</w:t>
      </w:r>
      <w:r w:rsidRPr="003C4FD5" w:rsidR="003C4FD5">
        <w:rPr>
          <w:rFonts w:eastAsia="MS Mincho"/>
          <w:sz w:val="28"/>
          <w:szCs w:val="28"/>
        </w:rPr>
        <w:t xml:space="preserve"> Д.А</w:t>
      </w:r>
      <w:r w:rsidR="004079A3">
        <w:rPr>
          <w:rFonts w:eastAsia="MS Mincho"/>
          <w:sz w:val="28"/>
          <w:szCs w:val="28"/>
        </w:rPr>
        <w:t>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а</w:t>
      </w:r>
      <w:r w:rsidRPr="003C4FD5" w:rsidR="003C4FD5">
        <w:rPr>
          <w:rFonts w:eastAsia="MS Mincho"/>
          <w:sz w:val="28"/>
          <w:szCs w:val="28"/>
        </w:rPr>
        <w:t xml:space="preserve"> Д.А.</w:t>
      </w:r>
      <w:r w:rsidR="003C4F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</w:t>
      </w:r>
      <w:r w:rsidRPr="004E4BE8">
        <w:rPr>
          <w:rFonts w:eastAsia="MS Mincho"/>
          <w:sz w:val="28"/>
          <w:szCs w:val="28"/>
        </w:rPr>
        <w:t xml:space="preserve">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</w:t>
      </w:r>
      <w:r w:rsidRPr="00DD4EF8">
        <w:rPr>
          <w:rFonts w:eastAsia="MS Mincho"/>
          <w:sz w:val="28"/>
          <w:szCs w:val="28"/>
        </w:rPr>
        <w:t>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</w:t>
      </w:r>
      <w:r w:rsidRPr="00DD4EF8">
        <w:rPr>
          <w:rFonts w:eastAsia="MS Mincho"/>
          <w:sz w:val="28"/>
          <w:szCs w:val="28"/>
        </w:rPr>
        <w:t xml:space="preserve">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</w:t>
      </w:r>
      <w:r w:rsidRPr="00DD4EF8">
        <w:rPr>
          <w:rFonts w:eastAsia="MS Mincho"/>
          <w:sz w:val="28"/>
          <w:szCs w:val="28"/>
        </w:rPr>
        <w:t>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</w:t>
      </w:r>
      <w:r w:rsidRPr="00DD4EF8">
        <w:rPr>
          <w:rFonts w:eastAsia="MS Mincho"/>
          <w:sz w:val="28"/>
          <w:szCs w:val="28"/>
        </w:rPr>
        <w:t>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</w:t>
      </w:r>
      <w:r w:rsidRPr="00DD4EF8">
        <w:rPr>
          <w:rFonts w:eastAsia="MS Mincho"/>
          <w:sz w:val="28"/>
          <w:szCs w:val="28"/>
        </w:rPr>
        <w:t>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</w:t>
      </w:r>
      <w:r w:rsidRPr="00DD4EF8">
        <w:rPr>
          <w:rFonts w:eastAsia="MS Mincho"/>
          <w:sz w:val="28"/>
          <w:szCs w:val="28"/>
        </w:rPr>
        <w:t>арушение, от административной ответственности и ограничиться устным замечанием.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</w:t>
      </w:r>
      <w:r w:rsidRPr="00DD4EF8">
        <w:rPr>
          <w:rFonts w:eastAsia="MS Mincho"/>
          <w:sz w:val="28"/>
          <w:szCs w:val="28"/>
        </w:rPr>
        <w:t>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</w:t>
      </w:r>
      <w:r w:rsidRPr="00DD4EF8">
        <w:rPr>
          <w:rFonts w:eastAsia="MS Mincho"/>
          <w:sz w:val="28"/>
          <w:szCs w:val="28"/>
        </w:rPr>
        <w:t>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</w:t>
      </w:r>
      <w:r w:rsidRPr="00DD4EF8">
        <w:rPr>
          <w:rFonts w:eastAsia="MS Mincho"/>
          <w:sz w:val="28"/>
          <w:szCs w:val="28"/>
        </w:rPr>
        <w:t>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</w:t>
      </w:r>
      <w:r w:rsidRPr="00DD4EF8">
        <w:rPr>
          <w:rFonts w:eastAsia="MS Mincho"/>
          <w:sz w:val="28"/>
          <w:szCs w:val="28"/>
        </w:rPr>
        <w:t>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112C0">
        <w:rPr>
          <w:rFonts w:eastAsia="MS Mincho"/>
          <w:sz w:val="28"/>
          <w:szCs w:val="28"/>
        </w:rPr>
        <w:t>1</w:t>
      </w:r>
      <w:r w:rsidR="003C4FD5">
        <w:rPr>
          <w:rFonts w:eastAsia="MS Mincho"/>
          <w:sz w:val="28"/>
          <w:szCs w:val="28"/>
        </w:rPr>
        <w:t>9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>
        <w:t xml:space="preserve"> </w:t>
      </w:r>
      <w:r w:rsidRPr="003C4FD5" w:rsidR="003C4FD5">
        <w:rPr>
          <w:rFonts w:eastAsia="MS Mincho"/>
          <w:sz w:val="28"/>
          <w:szCs w:val="28"/>
        </w:rPr>
        <w:t>Собянин</w:t>
      </w:r>
      <w:r w:rsidR="003C4FD5">
        <w:rPr>
          <w:rFonts w:eastAsia="MS Mincho"/>
          <w:sz w:val="28"/>
          <w:szCs w:val="28"/>
        </w:rPr>
        <w:t>ым</w:t>
      </w:r>
      <w:r w:rsidRPr="003C4FD5" w:rsidR="003C4FD5">
        <w:rPr>
          <w:rFonts w:eastAsia="MS Mincho"/>
          <w:sz w:val="28"/>
          <w:szCs w:val="28"/>
        </w:rPr>
        <w:t xml:space="preserve"> Д.А</w:t>
      </w:r>
      <w:r w:rsidR="004079A3">
        <w:rPr>
          <w:rFonts w:eastAsia="MS Mincho"/>
          <w:sz w:val="28"/>
          <w:szCs w:val="28"/>
        </w:rPr>
        <w:t>.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</w:t>
      </w:r>
      <w:r w:rsidRPr="00DD4EF8">
        <w:rPr>
          <w:rFonts w:eastAsia="MS Mincho"/>
          <w:sz w:val="28"/>
          <w:szCs w:val="28"/>
        </w:rPr>
        <w:t>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</w:t>
      </w:r>
      <w:r w:rsidRPr="00DD4EF8">
        <w:rPr>
          <w:rFonts w:eastAsia="MS Mincho"/>
          <w:sz w:val="28"/>
          <w:szCs w:val="28"/>
        </w:rPr>
        <w:t>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</w:t>
      </w:r>
      <w:r w:rsidRPr="00DD4EF8">
        <w:rPr>
          <w:rFonts w:eastAsia="MS Mincho"/>
          <w:sz w:val="28"/>
          <w:szCs w:val="28"/>
        </w:rPr>
        <w:t>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020319">
        <w:t xml:space="preserve"> </w:t>
      </w:r>
      <w:r w:rsidRPr="003C4FD5" w:rsidR="003C4FD5">
        <w:rPr>
          <w:rFonts w:eastAsia="MS Mincho"/>
          <w:sz w:val="28"/>
          <w:szCs w:val="28"/>
        </w:rPr>
        <w:t>Собянина Дмитрия Алексеевича</w:t>
      </w:r>
      <w:r w:rsidR="004079A3">
        <w:rPr>
          <w:rFonts w:eastAsia="MS Mincho"/>
          <w:sz w:val="28"/>
          <w:szCs w:val="28"/>
        </w:rPr>
        <w:t>,</w:t>
      </w:r>
      <w:r w:rsidRPr="004079A3" w:rsidR="004079A3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4112C0">
        <w:rPr>
          <w:rFonts w:eastAsia="MS Mincho"/>
          <w:sz w:val="28"/>
          <w:szCs w:val="28"/>
        </w:rPr>
        <w:t>го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</w:t>
      </w:r>
      <w:r w:rsidRPr="00DD4EF8">
        <w:rPr>
          <w:rFonts w:eastAsia="MS Mincho"/>
          <w:sz w:val="28"/>
          <w:szCs w:val="28"/>
        </w:rPr>
        <w:t xml:space="preserve">и с малозначительностью совершенного правонарушения, ограничившись 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</w:t>
      </w:r>
      <w:r w:rsidRPr="00B51702">
        <w:rPr>
          <w:rFonts w:eastAsia="MS Mincho"/>
          <w:sz w:val="28"/>
          <w:szCs w:val="28"/>
        </w:rPr>
        <w:t xml:space="preserve">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A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112C0">
      <w:t>420</w:t>
    </w:r>
    <w:r w:rsidR="00D504AE">
      <w:t>8</w:t>
    </w:r>
    <w:r w:rsidR="005D46B5">
      <w:t>-</w:t>
    </w:r>
    <w:r w:rsidR="00D504AE"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17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1C19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1FAF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356A"/>
    <w:rsid w:val="003B13C6"/>
    <w:rsid w:val="003B273A"/>
    <w:rsid w:val="003B3B77"/>
    <w:rsid w:val="003B5B83"/>
    <w:rsid w:val="003B7C5A"/>
    <w:rsid w:val="003C4FD5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079A3"/>
    <w:rsid w:val="004112C0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0FB6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2026"/>
    <w:rsid w:val="0078469E"/>
    <w:rsid w:val="00786106"/>
    <w:rsid w:val="0078685C"/>
    <w:rsid w:val="00792A0A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04A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A5D68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2BE2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04AE"/>
    <w:rsid w:val="00D54EF3"/>
    <w:rsid w:val="00D5792D"/>
    <w:rsid w:val="00D64EA8"/>
    <w:rsid w:val="00D655E9"/>
    <w:rsid w:val="00D66F23"/>
    <w:rsid w:val="00D7198D"/>
    <w:rsid w:val="00D722A2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167C-D6BB-4288-A5C7-B76C55E3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